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187F1" w14:textId="77777777" w:rsidR="001A0B44" w:rsidRPr="00790A67" w:rsidRDefault="001A0B44" w:rsidP="00573CA5">
      <w:pPr>
        <w:ind w:right="1198"/>
        <w:rPr>
          <w:rFonts w:ascii="Gill Sans MT" w:hAnsi="Gill Sans MT" w:cs="Gill Sans MT"/>
        </w:rPr>
      </w:pPr>
    </w:p>
    <w:p w14:paraId="3D690E61" w14:textId="77777777" w:rsidR="001A0B44" w:rsidRPr="00790A67" w:rsidRDefault="001A0B44" w:rsidP="00573CA5">
      <w:pPr>
        <w:ind w:right="1198"/>
        <w:rPr>
          <w:rFonts w:ascii="Gill Sans MT" w:hAnsi="Gill Sans MT" w:cs="Gill Sans MT"/>
        </w:rPr>
      </w:pPr>
    </w:p>
    <w:p w14:paraId="02597350" w14:textId="77777777" w:rsidR="001A0B44" w:rsidRPr="00790A67" w:rsidRDefault="008F6C53" w:rsidP="008F6C53">
      <w:pPr>
        <w:tabs>
          <w:tab w:val="left" w:pos="1908"/>
        </w:tabs>
        <w:ind w:right="1198"/>
        <w:rPr>
          <w:rFonts w:ascii="Gill Sans MT" w:hAnsi="Gill Sans MT" w:cs="Gill Sans MT"/>
        </w:rPr>
      </w:pPr>
      <w:r>
        <w:rPr>
          <w:rFonts w:ascii="Gill Sans MT" w:hAnsi="Gill Sans MT" w:cs="Gill Sans MT"/>
        </w:rPr>
        <w:tab/>
      </w:r>
    </w:p>
    <w:p w14:paraId="3CA96FE5" w14:textId="77777777" w:rsidR="001A0B44" w:rsidRPr="00790A67" w:rsidRDefault="001A0B44" w:rsidP="00573CA5">
      <w:pPr>
        <w:ind w:right="1198"/>
        <w:rPr>
          <w:rFonts w:ascii="Gill Sans MT" w:hAnsi="Gill Sans MT" w:cs="Gill Sans MT"/>
        </w:rPr>
      </w:pPr>
    </w:p>
    <w:p w14:paraId="4B3687FF" w14:textId="77777777" w:rsidR="001A0B44" w:rsidRPr="00790A67" w:rsidRDefault="001A0B44" w:rsidP="00573CA5">
      <w:pPr>
        <w:ind w:right="1198"/>
        <w:rPr>
          <w:rFonts w:ascii="Gill Sans MT" w:hAnsi="Gill Sans MT" w:cs="Gill Sans MT"/>
        </w:rPr>
      </w:pPr>
    </w:p>
    <w:p w14:paraId="060C3062" w14:textId="77777777" w:rsidR="001A0B44" w:rsidRPr="00380A3E" w:rsidRDefault="001A0B44" w:rsidP="00573CA5">
      <w:pPr>
        <w:ind w:right="1198"/>
        <w:rPr>
          <w:rFonts w:ascii="Gill Sans MT" w:hAnsi="Gill Sans MT" w:cs="Gill Sans MT"/>
          <w:color w:val="FF0000"/>
          <w:sz w:val="36"/>
          <w:szCs w:val="36"/>
        </w:rPr>
      </w:pPr>
    </w:p>
    <w:p w14:paraId="1CA8E4EA" w14:textId="77777777" w:rsidR="001A0B44" w:rsidRPr="00790A67" w:rsidRDefault="001A0B44" w:rsidP="00573CA5">
      <w:pPr>
        <w:ind w:right="1198"/>
        <w:rPr>
          <w:rFonts w:ascii="Gill Sans MT" w:hAnsi="Gill Sans MT" w:cs="Gill Sans MT"/>
        </w:rPr>
      </w:pPr>
    </w:p>
    <w:p w14:paraId="16629929" w14:textId="77777777" w:rsidR="00C62D21" w:rsidRDefault="00C62D21" w:rsidP="00380A3E">
      <w:pPr>
        <w:pStyle w:val="Kopfzeile"/>
        <w:tabs>
          <w:tab w:val="clear" w:pos="4536"/>
          <w:tab w:val="clear" w:pos="9072"/>
        </w:tabs>
        <w:spacing w:after="120" w:line="360" w:lineRule="auto"/>
        <w:ind w:right="-44"/>
        <w:rPr>
          <w:rFonts w:ascii="Gill Sans MT" w:hAnsi="Gill Sans MT" w:cs="Gill Sans MT"/>
          <w:b/>
          <w:bCs/>
          <w:sz w:val="28"/>
          <w:szCs w:val="28"/>
        </w:rPr>
      </w:pPr>
    </w:p>
    <w:p w14:paraId="27E440A7" w14:textId="77777777" w:rsidR="000E25D3" w:rsidRPr="000E25D3" w:rsidRDefault="000E25D3" w:rsidP="000E25D3">
      <w:pPr>
        <w:pStyle w:val="Kopfzeile"/>
        <w:tabs>
          <w:tab w:val="clear" w:pos="4536"/>
          <w:tab w:val="clear" w:pos="9072"/>
        </w:tabs>
        <w:spacing w:after="120" w:line="360" w:lineRule="auto"/>
        <w:ind w:right="-44"/>
        <w:rPr>
          <w:rFonts w:ascii="Gill Sans MT" w:hAnsi="Gill Sans MT" w:cs="Gill Sans MT"/>
          <w:b/>
          <w:bCs/>
          <w:sz w:val="28"/>
          <w:szCs w:val="28"/>
        </w:rPr>
      </w:pPr>
      <w:r w:rsidRPr="000E25D3">
        <w:rPr>
          <w:rFonts w:ascii="Gill Sans MT" w:hAnsi="Gill Sans MT" w:cs="Gill Sans MT"/>
          <w:b/>
          <w:bCs/>
          <w:sz w:val="28"/>
          <w:szCs w:val="28"/>
        </w:rPr>
        <w:t xml:space="preserve">TNT Innight: Start des Wochenendservice </w:t>
      </w:r>
    </w:p>
    <w:p w14:paraId="7A91036E" w14:textId="77777777" w:rsidR="000E25D3" w:rsidRPr="000E25D3" w:rsidRDefault="000E25D3" w:rsidP="000E25D3">
      <w:pPr>
        <w:pStyle w:val="Kopfzeile"/>
        <w:tabs>
          <w:tab w:val="clear" w:pos="4536"/>
          <w:tab w:val="clear" w:pos="9072"/>
        </w:tabs>
        <w:spacing w:after="120" w:line="360" w:lineRule="auto"/>
        <w:ind w:right="-44"/>
        <w:jc w:val="both"/>
        <w:rPr>
          <w:rFonts w:ascii="Gill Sans MT" w:hAnsi="Gill Sans MT" w:cs="Gill Sans MT"/>
          <w:b/>
          <w:bCs/>
          <w:sz w:val="22"/>
          <w:szCs w:val="22"/>
        </w:rPr>
      </w:pPr>
      <w:r w:rsidRPr="000E25D3">
        <w:rPr>
          <w:rFonts w:ascii="Gill Sans MT" w:hAnsi="Gill Sans MT" w:cs="Gill Sans MT"/>
          <w:b/>
          <w:bCs/>
          <w:sz w:val="22"/>
          <w:szCs w:val="22"/>
        </w:rPr>
        <w:t xml:space="preserve">Am Samstag, den 04.05.2013 fällt der Startschuss für den diesjährigen Wochenendservice der TNT Innight. Bis voraussichtlich November erreichen dringend benötigte Ersatzteile ihre Empfänger auch feiertags, samstags oder sonntags. </w:t>
      </w:r>
    </w:p>
    <w:p w14:paraId="283D9F14" w14:textId="77777777" w:rsidR="000E25D3" w:rsidRDefault="000E25D3" w:rsidP="000E25D3">
      <w:pPr>
        <w:spacing w:before="100"/>
        <w:ind w:right="-44"/>
        <w:jc w:val="both"/>
        <w:rPr>
          <w:i/>
        </w:rPr>
      </w:pPr>
    </w:p>
    <w:p w14:paraId="5F0C8F84" w14:textId="4EE30E8A" w:rsidR="000E25D3" w:rsidRPr="000E25D3" w:rsidRDefault="000E25D3" w:rsidP="000E25D3">
      <w:pPr>
        <w:spacing w:before="100" w:line="360" w:lineRule="auto"/>
        <w:ind w:right="-44"/>
        <w:jc w:val="both"/>
        <w:rPr>
          <w:rFonts w:ascii="Gill Sans MT" w:hAnsi="Gill Sans MT"/>
          <w:sz w:val="22"/>
          <w:szCs w:val="22"/>
        </w:rPr>
      </w:pPr>
      <w:r w:rsidRPr="003D3A0E">
        <w:rPr>
          <w:rFonts w:ascii="Gill Sans MT" w:hAnsi="Gill Sans MT"/>
          <w:i/>
          <w:sz w:val="22"/>
          <w:szCs w:val="22"/>
        </w:rPr>
        <w:t>Mannheim, 19.04.2013</w:t>
      </w:r>
      <w:r w:rsidRPr="000E25D3">
        <w:rPr>
          <w:rFonts w:ascii="Gill Sans MT" w:hAnsi="Gill Sans MT"/>
          <w:sz w:val="22"/>
          <w:szCs w:val="22"/>
        </w:rPr>
        <w:t xml:space="preserve"> – Seit über 20 Jahren bietet TNT Innight, die Nr. 1 im europäischen NachtExpress, gemeinsam mit Landtechnik-Herstellern und Agrar-Genossenschaften eine besondere Dienstleistung an: Den Wochenendservice, der in diesem Jahr – pünktlich zum Start der Erntesaison – am 4. Mai  startet. Mit dieser speziell für die Agrartechnik entwickelten Lösung erreichen dringend benötigte Ersatzteile während der Erntesaison ihre Empfänger an sieben Tagen in der Woche vor Arbeitsbeginn. Fällt beispielsweise eine Maschine am Sonntagnachmittag aus, können Ersatzteile geordert werden, die Zustellung erfolgt im NachtExpress am Montag. Diese Zustellzeiten werden auch</w:t>
      </w:r>
      <w:r w:rsidR="004E7DF9">
        <w:rPr>
          <w:rFonts w:ascii="Gill Sans MT" w:hAnsi="Gill Sans MT"/>
          <w:sz w:val="22"/>
          <w:szCs w:val="22"/>
        </w:rPr>
        <w:t xml:space="preserve"> dann erreicht, wenn Ersatzeile</w:t>
      </w:r>
      <w:r w:rsidRPr="000E25D3">
        <w:rPr>
          <w:rFonts w:ascii="Gill Sans MT" w:hAnsi="Gill Sans MT"/>
          <w:sz w:val="22"/>
          <w:szCs w:val="22"/>
        </w:rPr>
        <w:t xml:space="preserve"> von Samstag auf Sonntag oder von Sonntag auf Montag versendet werden oder der Tag der Zustellung ein nationaler und/oder regionaler Feiertag ist.</w:t>
      </w:r>
    </w:p>
    <w:p w14:paraId="7FEA9F34" w14:textId="30A77E3A" w:rsidR="000E25D3" w:rsidRPr="000E25D3" w:rsidRDefault="000E25D3" w:rsidP="000E25D3">
      <w:pPr>
        <w:spacing w:before="100" w:line="360" w:lineRule="auto"/>
        <w:ind w:right="-44"/>
        <w:jc w:val="both"/>
        <w:rPr>
          <w:rFonts w:ascii="Gill Sans MT" w:hAnsi="Gill Sans MT"/>
          <w:sz w:val="22"/>
          <w:szCs w:val="22"/>
        </w:rPr>
      </w:pPr>
      <w:r w:rsidRPr="000E25D3">
        <w:rPr>
          <w:rFonts w:ascii="Gill Sans MT" w:hAnsi="Gill Sans MT"/>
          <w:sz w:val="22"/>
          <w:szCs w:val="22"/>
        </w:rPr>
        <w:t>Möglich wird dieser Service</w:t>
      </w:r>
      <w:r w:rsidR="003D3A0E">
        <w:rPr>
          <w:rFonts w:ascii="Gill Sans MT" w:hAnsi="Gill Sans MT"/>
          <w:sz w:val="22"/>
          <w:szCs w:val="22"/>
        </w:rPr>
        <w:t xml:space="preserve"> </w:t>
      </w:r>
      <w:r w:rsidRPr="000E25D3">
        <w:rPr>
          <w:rFonts w:ascii="Gill Sans MT" w:hAnsi="Gill Sans MT"/>
          <w:sz w:val="22"/>
          <w:szCs w:val="22"/>
        </w:rPr>
        <w:t>durch das Prinzip NachtExpress, bei dem die Ersatzteile vor Arbeitsbeginn des nächsten Tages quittungslos an individuell vereinbarte Ablageorte zugestellt werden. Dem Händler oder Mechaniker stehen die Ersatzteile damit bereits bei Arbeitsbeginn zur Verfügung. Angeboten wird der Wochenendservice für alle Ersatzteile ohne Maß- und Gewichtsbeschränkungen, die als einzelne Pakete und unverpackte Ware versendet werden. Für die quittungslose Zustellung direkt in di</w:t>
      </w:r>
      <w:bookmarkStart w:id="0" w:name="_GoBack"/>
      <w:bookmarkEnd w:id="0"/>
      <w:r w:rsidRPr="000E25D3">
        <w:rPr>
          <w:rFonts w:ascii="Gill Sans MT" w:hAnsi="Gill Sans MT"/>
          <w:sz w:val="22"/>
          <w:szCs w:val="22"/>
        </w:rPr>
        <w:t xml:space="preserve">e Werkstatt oder den Kofferraum des Service-Technikers vertrauen die Landmaschinenhersteller der TNT Innight die entsprechenden Zugangsschlüssel an. </w:t>
      </w:r>
      <w:r w:rsidRPr="000E25D3">
        <w:rPr>
          <w:rFonts w:ascii="Gill Sans MT" w:hAnsi="Gill Sans MT"/>
          <w:sz w:val="22"/>
          <w:szCs w:val="22"/>
        </w:rPr>
        <w:lastRenderedPageBreak/>
        <w:t>Europaweit verwaltet TNT Innight etwa 60.000 dieser Schlüssel, davon 49.700 in Deutschland.</w:t>
      </w:r>
    </w:p>
    <w:p w14:paraId="66EA8F71" w14:textId="77777777" w:rsidR="000E25D3" w:rsidRPr="000E25D3" w:rsidRDefault="000E25D3" w:rsidP="000E25D3">
      <w:pPr>
        <w:spacing w:before="100" w:line="360" w:lineRule="auto"/>
        <w:ind w:right="-44"/>
        <w:jc w:val="both"/>
        <w:rPr>
          <w:rFonts w:ascii="Gill Sans MT" w:hAnsi="Gill Sans MT"/>
          <w:sz w:val="22"/>
          <w:szCs w:val="22"/>
        </w:rPr>
      </w:pPr>
      <w:r w:rsidRPr="000E25D3">
        <w:rPr>
          <w:rFonts w:ascii="Gill Sans MT" w:hAnsi="Gill Sans MT"/>
          <w:sz w:val="22"/>
          <w:szCs w:val="22"/>
        </w:rPr>
        <w:t xml:space="preserve">Für die Landwirte ist dieser besondere Service aufgrund des knappen Zeitfensters, das ihnen für die Ernte zur Verfügung steht, extrem wichtig, da so die Ausfallzeiten bei defekten Maschinen extrem verkürzt werden. Ohne das Prinzip NachtExpress müsste der Landwirt, dessen Maschine am Samstag ausfällt, bis Dienstag früh auf die Reparatur warten und würde so zwei wertvolle Erntetage verlieren. Dies macht den Wochenendservice für die Landmaschinenhersteller zu einem Wettbewerbsvorteil, der immer wichtiger wird – gerade auch vor dem Hintergrund einer immer größer werdenden Nachfrage. „Als wir den Wochenendservice in den 90er Jahren eingeführt haben, wurde er von Juni bis September genutzt“, erinnert sich Wolfgang </w:t>
      </w:r>
      <w:proofErr w:type="spellStart"/>
      <w:r w:rsidRPr="000E25D3">
        <w:rPr>
          <w:rFonts w:ascii="Gill Sans MT" w:hAnsi="Gill Sans MT"/>
          <w:sz w:val="22"/>
          <w:szCs w:val="22"/>
        </w:rPr>
        <w:t>Burgfeld</w:t>
      </w:r>
      <w:proofErr w:type="spellEnd"/>
      <w:r w:rsidRPr="000E25D3">
        <w:rPr>
          <w:rFonts w:ascii="Gill Sans MT" w:hAnsi="Gill Sans MT"/>
          <w:sz w:val="22"/>
          <w:szCs w:val="22"/>
        </w:rPr>
        <w:t xml:space="preserve">, General Manager </w:t>
      </w:r>
      <w:proofErr w:type="spellStart"/>
      <w:r w:rsidRPr="000E25D3">
        <w:rPr>
          <w:rFonts w:ascii="Gill Sans MT" w:hAnsi="Gill Sans MT"/>
          <w:sz w:val="22"/>
          <w:szCs w:val="22"/>
        </w:rPr>
        <w:t>Vertical</w:t>
      </w:r>
      <w:proofErr w:type="spellEnd"/>
      <w:r w:rsidRPr="000E25D3">
        <w:rPr>
          <w:rFonts w:ascii="Gill Sans MT" w:hAnsi="Gill Sans MT"/>
          <w:sz w:val="22"/>
          <w:szCs w:val="22"/>
        </w:rPr>
        <w:t xml:space="preserve"> Market, bei TNT Innight. „Heute starten wir – witterungsabhängig – im April oder Mai und schließen die Saison in der Regel erst im November ab. Der Wochenendservice ist somit ein nicht wegzudenkender Teil unserer speziellen Dienstleistung.“</w:t>
      </w:r>
    </w:p>
    <w:p w14:paraId="15866D48" w14:textId="77777777" w:rsidR="00D77FAB" w:rsidRDefault="00D77FAB" w:rsidP="00867FBE">
      <w:pPr>
        <w:spacing w:before="100" w:line="360" w:lineRule="auto"/>
        <w:ind w:right="-44"/>
        <w:jc w:val="both"/>
        <w:rPr>
          <w:rFonts w:ascii="Gill Sans MT" w:hAnsi="Gill Sans MT"/>
          <w:sz w:val="22"/>
          <w:szCs w:val="22"/>
        </w:rPr>
      </w:pPr>
    </w:p>
    <w:p w14:paraId="611B1B5A" w14:textId="77777777" w:rsidR="001B6CA0" w:rsidRDefault="001B6CA0" w:rsidP="008F6C53">
      <w:pPr>
        <w:ind w:right="1212"/>
        <w:jc w:val="both"/>
        <w:rPr>
          <w:rFonts w:ascii="Gill Sans MT" w:hAnsi="Gill Sans MT"/>
        </w:rPr>
      </w:pPr>
    </w:p>
    <w:p w14:paraId="67F52E60" w14:textId="77777777" w:rsidR="00F0428F" w:rsidRDefault="00F0428F" w:rsidP="008F6C53">
      <w:pPr>
        <w:ind w:right="1212"/>
        <w:jc w:val="both"/>
        <w:rPr>
          <w:rFonts w:ascii="Gill Sans MT" w:hAnsi="Gill Sans MT"/>
        </w:rPr>
      </w:pPr>
    </w:p>
    <w:p w14:paraId="4400FB2E" w14:textId="77777777" w:rsidR="00F0428F" w:rsidRDefault="00F0428F" w:rsidP="008F6C53">
      <w:pPr>
        <w:ind w:right="1212"/>
        <w:jc w:val="both"/>
        <w:rPr>
          <w:rFonts w:ascii="Gill Sans MT" w:hAnsi="Gill Sans MT"/>
        </w:rPr>
      </w:pPr>
    </w:p>
    <w:p w14:paraId="74B0F989" w14:textId="77777777" w:rsidR="008F6C53" w:rsidRPr="00177FB3" w:rsidRDefault="008F6C53" w:rsidP="008F6C53">
      <w:pPr>
        <w:ind w:right="1212"/>
        <w:jc w:val="both"/>
        <w:rPr>
          <w:rFonts w:ascii="Gill Sans MT" w:hAnsi="Gill Sans MT"/>
        </w:rPr>
      </w:pPr>
      <w:r w:rsidRPr="00177FB3">
        <w:rPr>
          <w:rFonts w:ascii="Gill Sans MT" w:hAnsi="Gill Sans MT"/>
        </w:rPr>
        <w:t>WEITERE INFORMATIONEN BEI:</w:t>
      </w:r>
    </w:p>
    <w:p w14:paraId="4461F734" w14:textId="77777777" w:rsidR="008F6C53" w:rsidRPr="00177FB3" w:rsidRDefault="008F6C53" w:rsidP="008F6C53">
      <w:pPr>
        <w:ind w:right="1212"/>
        <w:jc w:val="both"/>
        <w:rPr>
          <w:rFonts w:ascii="Gill Sans MT" w:hAnsi="Gill Sans MT"/>
          <w:b/>
        </w:rPr>
      </w:pPr>
    </w:p>
    <w:p w14:paraId="7D55583C" w14:textId="77777777" w:rsidR="008F6C53" w:rsidRPr="00177FB3" w:rsidRDefault="008F6C53" w:rsidP="008F6C53">
      <w:pPr>
        <w:ind w:right="1212"/>
        <w:jc w:val="both"/>
        <w:rPr>
          <w:rFonts w:ascii="Gill Sans MT" w:hAnsi="Gill Sans MT"/>
          <w:sz w:val="22"/>
          <w:szCs w:val="22"/>
        </w:rPr>
      </w:pPr>
      <w:r w:rsidRPr="00177FB3">
        <w:rPr>
          <w:rFonts w:ascii="Gill Sans MT" w:hAnsi="Gill Sans MT"/>
          <w:sz w:val="22"/>
          <w:szCs w:val="22"/>
        </w:rPr>
        <w:t>Heike Steinmetz</w:t>
      </w:r>
    </w:p>
    <w:p w14:paraId="4E26E78A" w14:textId="77777777" w:rsidR="008F6C53" w:rsidRPr="00177FB3" w:rsidRDefault="00177FB3" w:rsidP="008F6C53">
      <w:pPr>
        <w:ind w:right="1212"/>
        <w:jc w:val="both"/>
        <w:rPr>
          <w:rFonts w:ascii="Gill Sans MT" w:hAnsi="Gill Sans MT"/>
          <w:sz w:val="22"/>
          <w:szCs w:val="22"/>
        </w:rPr>
      </w:pPr>
      <w:r>
        <w:rPr>
          <w:rFonts w:ascii="Gill Sans MT" w:hAnsi="Gill Sans MT"/>
          <w:sz w:val="22"/>
          <w:szCs w:val="22"/>
        </w:rPr>
        <w:t>verbalis</w:t>
      </w:r>
    </w:p>
    <w:p w14:paraId="458D68C8" w14:textId="77777777" w:rsidR="008F6C53" w:rsidRPr="00177FB3" w:rsidRDefault="00177FB3" w:rsidP="008F6C53">
      <w:pPr>
        <w:ind w:right="1212"/>
        <w:jc w:val="both"/>
        <w:rPr>
          <w:rFonts w:ascii="Gill Sans MT" w:hAnsi="Gill Sans MT"/>
          <w:sz w:val="22"/>
          <w:szCs w:val="22"/>
        </w:rPr>
      </w:pPr>
      <w:proofErr w:type="spellStart"/>
      <w:r>
        <w:rPr>
          <w:rFonts w:ascii="Gill Sans MT" w:hAnsi="Gill Sans MT"/>
          <w:sz w:val="22"/>
          <w:szCs w:val="22"/>
        </w:rPr>
        <w:t>Donarstraße</w:t>
      </w:r>
      <w:proofErr w:type="spellEnd"/>
      <w:r>
        <w:rPr>
          <w:rFonts w:ascii="Gill Sans MT" w:hAnsi="Gill Sans MT"/>
          <w:sz w:val="22"/>
          <w:szCs w:val="22"/>
        </w:rPr>
        <w:t xml:space="preserve"> 18c</w:t>
      </w:r>
    </w:p>
    <w:p w14:paraId="5CF99DB7" w14:textId="77777777" w:rsidR="008F6C53" w:rsidRPr="00177FB3" w:rsidRDefault="00177FB3" w:rsidP="008F6C53">
      <w:pPr>
        <w:ind w:right="1212"/>
        <w:jc w:val="both"/>
        <w:rPr>
          <w:rFonts w:ascii="Gill Sans MT" w:hAnsi="Gill Sans MT"/>
          <w:sz w:val="22"/>
          <w:szCs w:val="22"/>
        </w:rPr>
      </w:pPr>
      <w:r>
        <w:rPr>
          <w:rFonts w:ascii="Gill Sans MT" w:hAnsi="Gill Sans MT"/>
          <w:sz w:val="22"/>
          <w:szCs w:val="22"/>
        </w:rPr>
        <w:t>44</w:t>
      </w:r>
      <w:r w:rsidR="008F6C53" w:rsidRPr="00177FB3">
        <w:rPr>
          <w:rFonts w:ascii="Gill Sans MT" w:hAnsi="Gill Sans MT"/>
          <w:sz w:val="22"/>
          <w:szCs w:val="22"/>
        </w:rPr>
        <w:t>3</w:t>
      </w:r>
      <w:r>
        <w:rPr>
          <w:rFonts w:ascii="Gill Sans MT" w:hAnsi="Gill Sans MT"/>
          <w:sz w:val="22"/>
          <w:szCs w:val="22"/>
        </w:rPr>
        <w:t>5</w:t>
      </w:r>
      <w:r w:rsidR="008F6C53" w:rsidRPr="00177FB3">
        <w:rPr>
          <w:rFonts w:ascii="Gill Sans MT" w:hAnsi="Gill Sans MT"/>
          <w:sz w:val="22"/>
          <w:szCs w:val="22"/>
        </w:rPr>
        <w:t>9 Dortmund</w:t>
      </w:r>
    </w:p>
    <w:p w14:paraId="6F24663F" w14:textId="77777777" w:rsidR="008F6C53" w:rsidRPr="00177FB3" w:rsidRDefault="00177FB3" w:rsidP="008F6C53">
      <w:pPr>
        <w:tabs>
          <w:tab w:val="left" w:pos="993"/>
        </w:tabs>
        <w:ind w:right="1212"/>
        <w:jc w:val="both"/>
        <w:rPr>
          <w:rFonts w:ascii="Gill Sans MT" w:hAnsi="Gill Sans MT"/>
          <w:sz w:val="22"/>
          <w:szCs w:val="22"/>
        </w:rPr>
      </w:pPr>
      <w:r>
        <w:rPr>
          <w:rFonts w:ascii="Gill Sans MT" w:hAnsi="Gill Sans MT"/>
          <w:sz w:val="22"/>
          <w:szCs w:val="22"/>
        </w:rPr>
        <w:t xml:space="preserve">Telefon: </w:t>
      </w:r>
      <w:r>
        <w:rPr>
          <w:rFonts w:ascii="Gill Sans MT" w:hAnsi="Gill Sans MT"/>
          <w:sz w:val="22"/>
          <w:szCs w:val="22"/>
        </w:rPr>
        <w:tab/>
        <w:t>0231/941 50 65</w:t>
      </w:r>
    </w:p>
    <w:p w14:paraId="627366E3" w14:textId="77777777" w:rsidR="008F6C53" w:rsidRPr="00177FB3" w:rsidRDefault="00177FB3" w:rsidP="008F6C53">
      <w:pPr>
        <w:tabs>
          <w:tab w:val="left" w:pos="993"/>
        </w:tabs>
        <w:ind w:right="1212"/>
        <w:jc w:val="both"/>
        <w:rPr>
          <w:rFonts w:ascii="Gill Sans MT" w:hAnsi="Gill Sans MT"/>
          <w:sz w:val="22"/>
          <w:szCs w:val="22"/>
        </w:rPr>
      </w:pPr>
      <w:r>
        <w:rPr>
          <w:rFonts w:ascii="Gill Sans MT" w:hAnsi="Gill Sans MT"/>
          <w:sz w:val="22"/>
          <w:szCs w:val="22"/>
        </w:rPr>
        <w:t>mobil</w:t>
      </w:r>
      <w:r w:rsidR="008F6C53" w:rsidRPr="00177FB3">
        <w:rPr>
          <w:rFonts w:ascii="Gill Sans MT" w:hAnsi="Gill Sans MT"/>
          <w:sz w:val="22"/>
          <w:szCs w:val="22"/>
        </w:rPr>
        <w:t xml:space="preserve">: </w:t>
      </w:r>
      <w:r w:rsidR="008F6C53" w:rsidRPr="00177FB3">
        <w:rPr>
          <w:rFonts w:ascii="Gill Sans MT" w:hAnsi="Gill Sans MT"/>
          <w:sz w:val="22"/>
          <w:szCs w:val="22"/>
        </w:rPr>
        <w:tab/>
      </w:r>
      <w:r>
        <w:rPr>
          <w:rFonts w:ascii="Gill Sans MT" w:hAnsi="Gill Sans MT"/>
          <w:sz w:val="22"/>
          <w:szCs w:val="22"/>
        </w:rPr>
        <w:t>0175/192 80 23</w:t>
      </w:r>
    </w:p>
    <w:p w14:paraId="003EF0CE" w14:textId="77777777" w:rsidR="008F6C53" w:rsidRPr="00177FB3" w:rsidRDefault="008F6C53" w:rsidP="008F6C53">
      <w:pPr>
        <w:spacing w:line="360" w:lineRule="auto"/>
        <w:ind w:right="1196"/>
        <w:jc w:val="both"/>
        <w:rPr>
          <w:rFonts w:ascii="Gill Sans MT" w:hAnsi="Gill Sans MT" w:cs="Gill Sans MT"/>
          <w:sz w:val="22"/>
          <w:szCs w:val="22"/>
        </w:rPr>
      </w:pPr>
      <w:r w:rsidRPr="00177FB3">
        <w:rPr>
          <w:rFonts w:ascii="Gill Sans MT" w:hAnsi="Gill Sans MT"/>
          <w:sz w:val="22"/>
          <w:szCs w:val="22"/>
        </w:rPr>
        <w:t>E-Mail:</w:t>
      </w:r>
      <w:r w:rsidRPr="00177FB3">
        <w:rPr>
          <w:rFonts w:ascii="Gill Sans MT" w:hAnsi="Gill Sans MT"/>
          <w:sz w:val="22"/>
          <w:szCs w:val="22"/>
        </w:rPr>
        <w:tab/>
        <w:t xml:space="preserve">     heike.steinmetz@</w:t>
      </w:r>
      <w:r w:rsidR="00177FB3">
        <w:rPr>
          <w:rFonts w:ascii="Gill Sans MT" w:hAnsi="Gill Sans MT"/>
          <w:sz w:val="22"/>
          <w:szCs w:val="22"/>
        </w:rPr>
        <w:t>verbalis</w:t>
      </w:r>
      <w:r w:rsidRPr="00177FB3">
        <w:rPr>
          <w:rFonts w:ascii="Gill Sans MT" w:hAnsi="Gill Sans MT"/>
          <w:sz w:val="22"/>
          <w:szCs w:val="22"/>
        </w:rPr>
        <w:t>.de</w:t>
      </w:r>
    </w:p>
    <w:p w14:paraId="09A8B640" w14:textId="77777777" w:rsidR="008F6C53" w:rsidRDefault="008F6C53" w:rsidP="008F6C53">
      <w:pPr>
        <w:pStyle w:val="Textkrpereinzug3"/>
        <w:keepNext/>
        <w:spacing w:after="0"/>
        <w:ind w:left="0"/>
        <w:jc w:val="both"/>
        <w:rPr>
          <w:rFonts w:ascii="Gill Sans MT" w:hAnsi="Gill Sans MT" w:cs="Gill Sans MT"/>
          <w:lang w:eastAsia="en-US"/>
        </w:rPr>
      </w:pPr>
    </w:p>
    <w:p w14:paraId="28647D8F" w14:textId="77777777" w:rsidR="00016944" w:rsidRPr="00016944" w:rsidRDefault="00016944" w:rsidP="008F6C53"/>
    <w:sectPr w:rsidR="00016944" w:rsidRPr="00016944" w:rsidSect="00F85431">
      <w:headerReference w:type="default" r:id="rId8"/>
      <w:headerReference w:type="first" r:id="rId9"/>
      <w:pgSz w:w="11906" w:h="16838" w:code="9"/>
      <w:pgMar w:top="2127" w:right="2726" w:bottom="1985" w:left="130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91F1A" w14:textId="77777777" w:rsidR="00F6464E" w:rsidRDefault="00F6464E">
      <w:r>
        <w:separator/>
      </w:r>
    </w:p>
  </w:endnote>
  <w:endnote w:type="continuationSeparator" w:id="0">
    <w:p w14:paraId="429B0C6A" w14:textId="77777777" w:rsidR="00F6464E" w:rsidRDefault="00F64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PG Gill Sans">
    <w:altName w:val="Century Gothic"/>
    <w:charset w:val="00"/>
    <w:family w:val="swiss"/>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illSans">
    <w:altName w:val="Gill Sans"/>
    <w:charset w:val="00"/>
    <w:family w:val="swiss"/>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Gill Sans MT Pro Medium">
    <w:panose1 w:val="020B0602020104020203"/>
    <w:charset w:val="00"/>
    <w:family w:val="auto"/>
    <w:pitch w:val="variable"/>
    <w:sig w:usb0="A00000AF" w:usb1="5000205A" w:usb2="00000000" w:usb3="00000000" w:csb0="0000009B" w:csb1="00000000"/>
  </w:font>
  <w:font w:name="Gill Sans Display MT Pro Bold">
    <w:altName w:val="Arial"/>
    <w:panose1 w:val="00000000000000000000"/>
    <w:charset w:val="00"/>
    <w:family w:val="swiss"/>
    <w:notTrueType/>
    <w:pitch w:val="variable"/>
    <w:sig w:usb0="00000001" w:usb1="00000000"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1A3AB" w14:textId="77777777" w:rsidR="00F6464E" w:rsidRDefault="00F6464E">
      <w:r>
        <w:separator/>
      </w:r>
    </w:p>
  </w:footnote>
  <w:footnote w:type="continuationSeparator" w:id="0">
    <w:p w14:paraId="5728A95B" w14:textId="77777777" w:rsidR="00F6464E" w:rsidRDefault="00F646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AB253" w14:textId="77777777" w:rsidR="00F6464E" w:rsidRDefault="00F6464E" w:rsidP="00F85431">
    <w:pPr>
      <w:pStyle w:val="Kopfzeile"/>
      <w:tabs>
        <w:tab w:val="clear" w:pos="4536"/>
        <w:tab w:val="clear" w:pos="9072"/>
        <w:tab w:val="left" w:pos="6237"/>
      </w:tabs>
      <w:ind w:left="6237"/>
    </w:pPr>
    <w:r>
      <w:tab/>
    </w:r>
    <w:r>
      <w:rPr>
        <w:noProof/>
      </w:rPr>
      <w:drawing>
        <wp:inline distT="0" distB="0" distL="0" distR="0" wp14:anchorId="683A28A3" wp14:editId="1A35D833">
          <wp:extent cx="2209800" cy="448945"/>
          <wp:effectExtent l="0" t="0" r="0" b="8255"/>
          <wp:docPr id="2" name="Bild 2" descr="Logo TNTIn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NTInn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448945"/>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14:anchorId="1EB3CDFB" wp14:editId="72F1EB86">
              <wp:simplePos x="0" y="0"/>
              <wp:positionH relativeFrom="page">
                <wp:posOffset>7435215</wp:posOffset>
              </wp:positionH>
              <wp:positionV relativeFrom="page">
                <wp:posOffset>1314450</wp:posOffset>
              </wp:positionV>
              <wp:extent cx="215900" cy="806386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8063865"/>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85.45pt;margin-top:103.5pt;width:17pt;height:634.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" fillcolor="#f90" stroked="f">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5A47E" w14:textId="77777777" w:rsidR="00F6464E" w:rsidRDefault="00F6464E" w:rsidP="00F85431">
    <w:pPr>
      <w:pStyle w:val="Kopfzeile"/>
      <w:tabs>
        <w:tab w:val="clear" w:pos="4536"/>
        <w:tab w:val="clear" w:pos="9072"/>
        <w:tab w:val="left" w:pos="6237"/>
      </w:tabs>
      <w:ind w:left="6237"/>
    </w:pPr>
    <w:r>
      <w:tab/>
    </w:r>
    <w:r>
      <w:rPr>
        <w:noProof/>
      </w:rPr>
      <w:drawing>
        <wp:inline distT="0" distB="0" distL="0" distR="0" wp14:anchorId="45E56F9C" wp14:editId="0DF79E4C">
          <wp:extent cx="2209800" cy="448945"/>
          <wp:effectExtent l="0" t="0" r="0" b="8255"/>
          <wp:docPr id="1" name="Bild 1" descr="Logo TNTIn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NTInn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448945"/>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1" allowOverlap="1" wp14:anchorId="6F808F4A" wp14:editId="3206073D">
              <wp:simplePos x="0" y="0"/>
              <wp:positionH relativeFrom="column">
                <wp:posOffset>-32385</wp:posOffset>
              </wp:positionH>
              <wp:positionV relativeFrom="paragraph">
                <wp:posOffset>591820</wp:posOffset>
              </wp:positionV>
              <wp:extent cx="2971800" cy="5715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25C4C" w14:textId="77777777" w:rsidR="00F6464E" w:rsidRPr="00AE5A7B" w:rsidRDefault="00F6464E">
                          <w:pPr>
                            <w:rPr>
                              <w:rFonts w:ascii="Gill Sans MT Pro Medium" w:hAnsi="Gill Sans MT Pro Medium" w:cs="Gill Sans MT"/>
                              <w:sz w:val="52"/>
                              <w:szCs w:val="52"/>
                            </w:rPr>
                          </w:pPr>
                          <w:r w:rsidRPr="00AE5A7B">
                            <w:rPr>
                              <w:rFonts w:ascii="Gill Sans MT Pro Medium" w:hAnsi="Gill Sans MT Pro Medium" w:cs="Gill Sans MT"/>
                              <w:sz w:val="52"/>
                              <w:szCs w:val="52"/>
                            </w:rPr>
                            <w:t>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2.5pt;margin-top:46.6pt;width:234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" filled="f" stroked="f">
              <v:textbox inset="0,0,0,0">
                <w:txbxContent>
                  <w:p w14:paraId="54C25C4C" w14:textId="77777777" w:rsidR="00F6464E" w:rsidRPr="00AE5A7B" w:rsidRDefault="00F6464E">
                    <w:pPr>
                      <w:rPr>
                        <w:rFonts w:ascii="Gill Sans MT Pro Medium" w:hAnsi="Gill Sans MT Pro Medium" w:cs="Gill Sans MT"/>
                        <w:sz w:val="52"/>
                        <w:szCs w:val="52"/>
                      </w:rPr>
                    </w:pPr>
                    <w:r w:rsidRPr="00AE5A7B">
                      <w:rPr>
                        <w:rFonts w:ascii="Gill Sans MT Pro Medium" w:hAnsi="Gill Sans MT Pro Medium" w:cs="Gill Sans MT"/>
                        <w:sz w:val="52"/>
                        <w:szCs w:val="52"/>
                      </w:rPr>
                      <w:t>Presseinformation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C5084A8" wp14:editId="27FDDE2D">
              <wp:simplePos x="0" y="0"/>
              <wp:positionH relativeFrom="column">
                <wp:posOffset>3429000</wp:posOffset>
              </wp:positionH>
              <wp:positionV relativeFrom="paragraph">
                <wp:posOffset>804545</wp:posOffset>
              </wp:positionV>
              <wp:extent cx="3200400" cy="16370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3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CE04A" w14:textId="77777777" w:rsidR="00F6464E" w:rsidRPr="004A0BE7" w:rsidRDefault="00F6464E" w:rsidP="00573CA5">
                          <w:pPr>
                            <w:tabs>
                              <w:tab w:val="right" w:pos="2608"/>
                              <w:tab w:val="left" w:pos="2700"/>
                            </w:tabs>
                            <w:rPr>
                              <w:rFonts w:ascii="Gill Sans MT" w:hAnsi="Gill Sans MT" w:cs="Gill Sans MT"/>
                              <w:sz w:val="16"/>
                              <w:szCs w:val="16"/>
                            </w:rPr>
                          </w:pPr>
                          <w:r w:rsidRPr="00AE5A7B">
                            <w:rPr>
                              <w:rFonts w:ascii="Gill Sans Display MT Pro Bold" w:hAnsi="Gill Sans Display MT Pro Bold" w:cs="GillSans"/>
                              <w:bCs/>
                              <w:sz w:val="17"/>
                              <w:szCs w:val="17"/>
                            </w:rPr>
                            <w:tab/>
                          </w:r>
                          <w:r w:rsidRPr="004A0BE7">
                            <w:rPr>
                              <w:rFonts w:ascii="Gill Sans MT" w:hAnsi="Gill Sans MT" w:cs="Gill Sans MT"/>
                              <w:bCs/>
                              <w:sz w:val="16"/>
                              <w:szCs w:val="16"/>
                            </w:rPr>
                            <w:t>TNT Innight GmbH &amp; Co. KG</w:t>
                          </w:r>
                          <w:r w:rsidRPr="004A0BE7">
                            <w:rPr>
                              <w:rFonts w:ascii="Gill Sans MT" w:hAnsi="Gill Sans MT" w:cs="Gill Sans MT"/>
                              <w:bCs/>
                              <w:sz w:val="16"/>
                              <w:szCs w:val="16"/>
                            </w:rPr>
                            <w:tab/>
                          </w:r>
                          <w:proofErr w:type="spellStart"/>
                          <w:r w:rsidRPr="004A0BE7">
                            <w:rPr>
                              <w:rFonts w:ascii="Gill Sans MT" w:hAnsi="Gill Sans MT" w:cs="Gill Sans MT"/>
                              <w:sz w:val="16"/>
                              <w:szCs w:val="16"/>
                            </w:rPr>
                            <w:t>Besselstraße</w:t>
                          </w:r>
                          <w:proofErr w:type="spellEnd"/>
                          <w:r w:rsidRPr="004A0BE7">
                            <w:rPr>
                              <w:rFonts w:ascii="Gill Sans MT" w:hAnsi="Gill Sans MT" w:cs="Gill Sans MT"/>
                              <w:sz w:val="16"/>
                              <w:szCs w:val="16"/>
                            </w:rPr>
                            <w:t xml:space="preserve"> 12</w:t>
                          </w:r>
                        </w:p>
                        <w:p w14:paraId="55453CDD" w14:textId="77777777" w:rsidR="00F6464E" w:rsidRPr="004A0BE7" w:rsidRDefault="00F6464E" w:rsidP="00573CA5">
                          <w:pPr>
                            <w:tabs>
                              <w:tab w:val="left" w:pos="2700"/>
                            </w:tabs>
                            <w:spacing w:before="40"/>
                            <w:rPr>
                              <w:rFonts w:ascii="Gill Sans MT" w:hAnsi="Gill Sans MT" w:cs="Gill Sans MT"/>
                              <w:sz w:val="16"/>
                              <w:szCs w:val="16"/>
                            </w:rPr>
                          </w:pPr>
                          <w:r w:rsidRPr="004A0BE7">
                            <w:rPr>
                              <w:rFonts w:ascii="Gill Sans MT" w:hAnsi="Gill Sans MT" w:cs="Gill Sans MT"/>
                              <w:sz w:val="16"/>
                              <w:szCs w:val="16"/>
                            </w:rPr>
                            <w:tab/>
                            <w:t>68219 Mannheim</w:t>
                          </w:r>
                        </w:p>
                        <w:p w14:paraId="5C3CDD26" w14:textId="77777777" w:rsidR="00F6464E" w:rsidRPr="004A0BE7" w:rsidRDefault="00F6464E" w:rsidP="00573CA5">
                          <w:pPr>
                            <w:tabs>
                              <w:tab w:val="left" w:pos="2700"/>
                            </w:tabs>
                            <w:spacing w:before="40"/>
                            <w:rPr>
                              <w:rFonts w:ascii="Gill Sans MT" w:hAnsi="Gill Sans MT" w:cs="Gill Sans MT"/>
                              <w:sz w:val="16"/>
                              <w:szCs w:val="16"/>
                            </w:rPr>
                          </w:pPr>
                          <w:r w:rsidRPr="004A0BE7">
                            <w:rPr>
                              <w:rFonts w:ascii="Gill Sans MT" w:hAnsi="Gill Sans MT" w:cs="Gill Sans MT"/>
                              <w:sz w:val="16"/>
                              <w:szCs w:val="16"/>
                            </w:rPr>
                            <w:tab/>
                            <w:t>Deutschland</w:t>
                          </w:r>
                        </w:p>
                        <w:p w14:paraId="25FCE61B" w14:textId="77777777" w:rsidR="00F6464E" w:rsidRPr="004A0BE7" w:rsidRDefault="00F6464E" w:rsidP="00573CA5">
                          <w:pPr>
                            <w:tabs>
                              <w:tab w:val="left" w:pos="2700"/>
                              <w:tab w:val="left" w:pos="3060"/>
                            </w:tabs>
                            <w:spacing w:before="160"/>
                            <w:rPr>
                              <w:rFonts w:ascii="Gill Sans MT" w:hAnsi="Gill Sans MT" w:cs="Gill Sans MT"/>
                              <w:sz w:val="16"/>
                              <w:szCs w:val="16"/>
                            </w:rPr>
                          </w:pPr>
                          <w:r w:rsidRPr="004A0BE7">
                            <w:rPr>
                              <w:rFonts w:ascii="Gill Sans MT" w:hAnsi="Gill Sans MT" w:cs="Gill Sans MT"/>
                              <w:sz w:val="16"/>
                              <w:szCs w:val="16"/>
                            </w:rPr>
                            <w:tab/>
                            <w:t>Tel.:</w:t>
                          </w:r>
                          <w:r w:rsidRPr="004A0BE7">
                            <w:rPr>
                              <w:rFonts w:ascii="Gill Sans MT" w:hAnsi="Gill Sans MT" w:cs="Gill Sans MT"/>
                              <w:sz w:val="16"/>
                              <w:szCs w:val="16"/>
                            </w:rPr>
                            <w:tab/>
                            <w:t>+49 (0)621 877 87-0</w:t>
                          </w:r>
                        </w:p>
                        <w:p w14:paraId="7214517A" w14:textId="77777777" w:rsidR="00F6464E" w:rsidRPr="004A0BE7" w:rsidRDefault="00F6464E" w:rsidP="00573CA5">
                          <w:pPr>
                            <w:tabs>
                              <w:tab w:val="left" w:pos="2700"/>
                              <w:tab w:val="left" w:pos="3060"/>
                            </w:tabs>
                            <w:spacing w:before="40"/>
                            <w:rPr>
                              <w:rFonts w:ascii="Gill Sans MT" w:hAnsi="Gill Sans MT" w:cs="Gill Sans MT"/>
                              <w:sz w:val="16"/>
                              <w:szCs w:val="16"/>
                            </w:rPr>
                          </w:pPr>
                          <w:r w:rsidRPr="004A0BE7">
                            <w:rPr>
                              <w:rFonts w:ascii="Gill Sans MT" w:hAnsi="Gill Sans MT" w:cs="Gill Sans MT"/>
                              <w:sz w:val="16"/>
                              <w:szCs w:val="16"/>
                            </w:rPr>
                            <w:tab/>
                            <w:t>Fax:</w:t>
                          </w:r>
                          <w:r w:rsidRPr="004A0BE7">
                            <w:rPr>
                              <w:rFonts w:ascii="Gill Sans MT" w:hAnsi="Gill Sans MT" w:cs="Gill Sans MT"/>
                              <w:sz w:val="16"/>
                              <w:szCs w:val="16"/>
                            </w:rPr>
                            <w:tab/>
                            <w:t>+49 (0)621 877 87-122</w:t>
                          </w:r>
                        </w:p>
                        <w:p w14:paraId="1086B3F4" w14:textId="77777777" w:rsidR="00F6464E" w:rsidRPr="004A0BE7" w:rsidRDefault="00F6464E" w:rsidP="00573CA5">
                          <w:pPr>
                            <w:tabs>
                              <w:tab w:val="left" w:pos="2700"/>
                            </w:tabs>
                            <w:spacing w:before="80"/>
                            <w:rPr>
                              <w:rFonts w:ascii="Gill Sans MT" w:hAnsi="Gill Sans MT" w:cs="Gill Sans MT"/>
                              <w:sz w:val="16"/>
                              <w:szCs w:val="16"/>
                            </w:rPr>
                          </w:pPr>
                          <w:r w:rsidRPr="004A0BE7">
                            <w:rPr>
                              <w:rFonts w:ascii="Gill Sans MT" w:hAnsi="Gill Sans MT" w:cs="Gill Sans MT"/>
                              <w:sz w:val="16"/>
                              <w:szCs w:val="16"/>
                            </w:rPr>
                            <w:tab/>
                            <w:t>www.tntinnight.de</w:t>
                          </w:r>
                        </w:p>
                        <w:p w14:paraId="1AB24A38" w14:textId="77777777" w:rsidR="00F6464E" w:rsidRPr="00AE5A7B" w:rsidRDefault="00F6464E" w:rsidP="00573CA5">
                          <w:pPr>
                            <w:rPr>
                              <w:rFonts w:ascii="Gill Sans MT Pro Medium" w:hAnsi="Gill Sans MT Pro Medium"/>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70pt;margin-top:63.35pt;width:252pt;height:1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" filled="f" stroked="f">
              <v:textbox inset="0,0,0,0">
                <w:txbxContent>
                  <w:p w14:paraId="394CE04A" w14:textId="77777777" w:rsidR="00F6464E" w:rsidRPr="004A0BE7" w:rsidRDefault="00F6464E" w:rsidP="00573CA5">
                    <w:pPr>
                      <w:tabs>
                        <w:tab w:val="right" w:pos="2608"/>
                        <w:tab w:val="left" w:pos="2700"/>
                      </w:tabs>
                      <w:rPr>
                        <w:rFonts w:ascii="Gill Sans MT" w:hAnsi="Gill Sans MT" w:cs="Gill Sans MT"/>
                        <w:sz w:val="16"/>
                        <w:szCs w:val="16"/>
                      </w:rPr>
                    </w:pPr>
                    <w:r w:rsidRPr="00AE5A7B">
                      <w:rPr>
                        <w:rFonts w:ascii="Gill Sans Display MT Pro Bold" w:hAnsi="Gill Sans Display MT Pro Bold" w:cs="GillSans"/>
                        <w:bCs/>
                        <w:sz w:val="17"/>
                        <w:szCs w:val="17"/>
                      </w:rPr>
                      <w:tab/>
                    </w:r>
                    <w:r w:rsidRPr="004A0BE7">
                      <w:rPr>
                        <w:rFonts w:ascii="Gill Sans MT" w:hAnsi="Gill Sans MT" w:cs="Gill Sans MT"/>
                        <w:bCs/>
                        <w:sz w:val="16"/>
                        <w:szCs w:val="16"/>
                      </w:rPr>
                      <w:t>TNT Innight GmbH &amp; Co. KG</w:t>
                    </w:r>
                    <w:r w:rsidRPr="004A0BE7">
                      <w:rPr>
                        <w:rFonts w:ascii="Gill Sans MT" w:hAnsi="Gill Sans MT" w:cs="Gill Sans MT"/>
                        <w:bCs/>
                        <w:sz w:val="16"/>
                        <w:szCs w:val="16"/>
                      </w:rPr>
                      <w:tab/>
                    </w:r>
                    <w:proofErr w:type="spellStart"/>
                    <w:r w:rsidRPr="004A0BE7">
                      <w:rPr>
                        <w:rFonts w:ascii="Gill Sans MT" w:hAnsi="Gill Sans MT" w:cs="Gill Sans MT"/>
                        <w:sz w:val="16"/>
                        <w:szCs w:val="16"/>
                      </w:rPr>
                      <w:t>Besselstraße</w:t>
                    </w:r>
                    <w:proofErr w:type="spellEnd"/>
                    <w:r w:rsidRPr="004A0BE7">
                      <w:rPr>
                        <w:rFonts w:ascii="Gill Sans MT" w:hAnsi="Gill Sans MT" w:cs="Gill Sans MT"/>
                        <w:sz w:val="16"/>
                        <w:szCs w:val="16"/>
                      </w:rPr>
                      <w:t xml:space="preserve"> 12</w:t>
                    </w:r>
                  </w:p>
                  <w:p w14:paraId="55453CDD" w14:textId="77777777" w:rsidR="00F6464E" w:rsidRPr="004A0BE7" w:rsidRDefault="00F6464E" w:rsidP="00573CA5">
                    <w:pPr>
                      <w:tabs>
                        <w:tab w:val="left" w:pos="2700"/>
                      </w:tabs>
                      <w:spacing w:before="40"/>
                      <w:rPr>
                        <w:rFonts w:ascii="Gill Sans MT" w:hAnsi="Gill Sans MT" w:cs="Gill Sans MT"/>
                        <w:sz w:val="16"/>
                        <w:szCs w:val="16"/>
                      </w:rPr>
                    </w:pPr>
                    <w:r w:rsidRPr="004A0BE7">
                      <w:rPr>
                        <w:rFonts w:ascii="Gill Sans MT" w:hAnsi="Gill Sans MT" w:cs="Gill Sans MT"/>
                        <w:sz w:val="16"/>
                        <w:szCs w:val="16"/>
                      </w:rPr>
                      <w:tab/>
                      <w:t>68219 Mannheim</w:t>
                    </w:r>
                  </w:p>
                  <w:p w14:paraId="5C3CDD26" w14:textId="77777777" w:rsidR="00F6464E" w:rsidRPr="004A0BE7" w:rsidRDefault="00F6464E" w:rsidP="00573CA5">
                    <w:pPr>
                      <w:tabs>
                        <w:tab w:val="left" w:pos="2700"/>
                      </w:tabs>
                      <w:spacing w:before="40"/>
                      <w:rPr>
                        <w:rFonts w:ascii="Gill Sans MT" w:hAnsi="Gill Sans MT" w:cs="Gill Sans MT"/>
                        <w:sz w:val="16"/>
                        <w:szCs w:val="16"/>
                      </w:rPr>
                    </w:pPr>
                    <w:r w:rsidRPr="004A0BE7">
                      <w:rPr>
                        <w:rFonts w:ascii="Gill Sans MT" w:hAnsi="Gill Sans MT" w:cs="Gill Sans MT"/>
                        <w:sz w:val="16"/>
                        <w:szCs w:val="16"/>
                      </w:rPr>
                      <w:tab/>
                      <w:t>Deutschland</w:t>
                    </w:r>
                  </w:p>
                  <w:p w14:paraId="25FCE61B" w14:textId="77777777" w:rsidR="00F6464E" w:rsidRPr="004A0BE7" w:rsidRDefault="00F6464E" w:rsidP="00573CA5">
                    <w:pPr>
                      <w:tabs>
                        <w:tab w:val="left" w:pos="2700"/>
                        <w:tab w:val="left" w:pos="3060"/>
                      </w:tabs>
                      <w:spacing w:before="160"/>
                      <w:rPr>
                        <w:rFonts w:ascii="Gill Sans MT" w:hAnsi="Gill Sans MT" w:cs="Gill Sans MT"/>
                        <w:sz w:val="16"/>
                        <w:szCs w:val="16"/>
                      </w:rPr>
                    </w:pPr>
                    <w:r w:rsidRPr="004A0BE7">
                      <w:rPr>
                        <w:rFonts w:ascii="Gill Sans MT" w:hAnsi="Gill Sans MT" w:cs="Gill Sans MT"/>
                        <w:sz w:val="16"/>
                        <w:szCs w:val="16"/>
                      </w:rPr>
                      <w:tab/>
                      <w:t>Tel.:</w:t>
                    </w:r>
                    <w:r w:rsidRPr="004A0BE7">
                      <w:rPr>
                        <w:rFonts w:ascii="Gill Sans MT" w:hAnsi="Gill Sans MT" w:cs="Gill Sans MT"/>
                        <w:sz w:val="16"/>
                        <w:szCs w:val="16"/>
                      </w:rPr>
                      <w:tab/>
                      <w:t>+49 (0)621 877 87-0</w:t>
                    </w:r>
                  </w:p>
                  <w:p w14:paraId="7214517A" w14:textId="77777777" w:rsidR="00F6464E" w:rsidRPr="004A0BE7" w:rsidRDefault="00F6464E" w:rsidP="00573CA5">
                    <w:pPr>
                      <w:tabs>
                        <w:tab w:val="left" w:pos="2700"/>
                        <w:tab w:val="left" w:pos="3060"/>
                      </w:tabs>
                      <w:spacing w:before="40"/>
                      <w:rPr>
                        <w:rFonts w:ascii="Gill Sans MT" w:hAnsi="Gill Sans MT" w:cs="Gill Sans MT"/>
                        <w:sz w:val="16"/>
                        <w:szCs w:val="16"/>
                      </w:rPr>
                    </w:pPr>
                    <w:r w:rsidRPr="004A0BE7">
                      <w:rPr>
                        <w:rFonts w:ascii="Gill Sans MT" w:hAnsi="Gill Sans MT" w:cs="Gill Sans MT"/>
                        <w:sz w:val="16"/>
                        <w:szCs w:val="16"/>
                      </w:rPr>
                      <w:tab/>
                      <w:t>Fax:</w:t>
                    </w:r>
                    <w:r w:rsidRPr="004A0BE7">
                      <w:rPr>
                        <w:rFonts w:ascii="Gill Sans MT" w:hAnsi="Gill Sans MT" w:cs="Gill Sans MT"/>
                        <w:sz w:val="16"/>
                        <w:szCs w:val="16"/>
                      </w:rPr>
                      <w:tab/>
                      <w:t>+49 (0)621 877 87-122</w:t>
                    </w:r>
                  </w:p>
                  <w:p w14:paraId="1086B3F4" w14:textId="77777777" w:rsidR="00F6464E" w:rsidRPr="004A0BE7" w:rsidRDefault="00F6464E" w:rsidP="00573CA5">
                    <w:pPr>
                      <w:tabs>
                        <w:tab w:val="left" w:pos="2700"/>
                      </w:tabs>
                      <w:spacing w:before="80"/>
                      <w:rPr>
                        <w:rFonts w:ascii="Gill Sans MT" w:hAnsi="Gill Sans MT" w:cs="Gill Sans MT"/>
                        <w:sz w:val="16"/>
                        <w:szCs w:val="16"/>
                      </w:rPr>
                    </w:pPr>
                    <w:r w:rsidRPr="004A0BE7">
                      <w:rPr>
                        <w:rFonts w:ascii="Gill Sans MT" w:hAnsi="Gill Sans MT" w:cs="Gill Sans MT"/>
                        <w:sz w:val="16"/>
                        <w:szCs w:val="16"/>
                      </w:rPr>
                      <w:tab/>
                      <w:t>www.tntinnight.de</w:t>
                    </w:r>
                  </w:p>
                  <w:p w14:paraId="1AB24A38" w14:textId="77777777" w:rsidR="00F6464E" w:rsidRPr="00AE5A7B" w:rsidRDefault="00F6464E" w:rsidP="00573CA5">
                    <w:pPr>
                      <w:rPr>
                        <w:rFonts w:ascii="Gill Sans MT Pro Medium" w:hAnsi="Gill Sans MT Pro Medium"/>
                        <w:szCs w:val="17"/>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51412037" wp14:editId="4A7DBCD7">
              <wp:simplePos x="0" y="0"/>
              <wp:positionH relativeFrom="page">
                <wp:posOffset>7435215</wp:posOffset>
              </wp:positionH>
              <wp:positionV relativeFrom="paragraph">
                <wp:posOffset>862965</wp:posOffset>
              </wp:positionV>
              <wp:extent cx="215900" cy="806386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8063865"/>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85.45pt;margin-top:67.95pt;width:17pt;height:634.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" fillcolor="#f90" stroked="f">
              <w10:wrap anchorx="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40B9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9503CCF"/>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6A"/>
    <w:rsid w:val="00011713"/>
    <w:rsid w:val="000119E4"/>
    <w:rsid w:val="00016944"/>
    <w:rsid w:val="0002218D"/>
    <w:rsid w:val="00027344"/>
    <w:rsid w:val="00031C74"/>
    <w:rsid w:val="00042713"/>
    <w:rsid w:val="00043CB4"/>
    <w:rsid w:val="00057AA1"/>
    <w:rsid w:val="00070BD9"/>
    <w:rsid w:val="00080CFD"/>
    <w:rsid w:val="00086782"/>
    <w:rsid w:val="000B544E"/>
    <w:rsid w:val="000B7100"/>
    <w:rsid w:val="000C2AD7"/>
    <w:rsid w:val="000C5B55"/>
    <w:rsid w:val="000C7D16"/>
    <w:rsid w:val="000D0452"/>
    <w:rsid w:val="000D1DF3"/>
    <w:rsid w:val="000E25D3"/>
    <w:rsid w:val="001361C4"/>
    <w:rsid w:val="00163A0C"/>
    <w:rsid w:val="00176FC5"/>
    <w:rsid w:val="00177FB3"/>
    <w:rsid w:val="00196A55"/>
    <w:rsid w:val="001A0B44"/>
    <w:rsid w:val="001A44F0"/>
    <w:rsid w:val="001B6CA0"/>
    <w:rsid w:val="001B7752"/>
    <w:rsid w:val="001C1EF4"/>
    <w:rsid w:val="001C7F05"/>
    <w:rsid w:val="001D7A1D"/>
    <w:rsid w:val="001D7F61"/>
    <w:rsid w:val="001E3EFA"/>
    <w:rsid w:val="001E7549"/>
    <w:rsid w:val="001F6EC7"/>
    <w:rsid w:val="0020227A"/>
    <w:rsid w:val="00202C75"/>
    <w:rsid w:val="002073A2"/>
    <w:rsid w:val="0021259B"/>
    <w:rsid w:val="00230FC6"/>
    <w:rsid w:val="00232A5E"/>
    <w:rsid w:val="00260D6A"/>
    <w:rsid w:val="00262BA5"/>
    <w:rsid w:val="00275F5D"/>
    <w:rsid w:val="00287681"/>
    <w:rsid w:val="002C2EE6"/>
    <w:rsid w:val="002D2667"/>
    <w:rsid w:val="002D4A6E"/>
    <w:rsid w:val="002E3A2B"/>
    <w:rsid w:val="002E635D"/>
    <w:rsid w:val="002F658E"/>
    <w:rsid w:val="003405A3"/>
    <w:rsid w:val="00354D34"/>
    <w:rsid w:val="00355B06"/>
    <w:rsid w:val="003700C3"/>
    <w:rsid w:val="00380A3E"/>
    <w:rsid w:val="00384D0F"/>
    <w:rsid w:val="003D3A0E"/>
    <w:rsid w:val="003D4E8E"/>
    <w:rsid w:val="003E0C76"/>
    <w:rsid w:val="004030FB"/>
    <w:rsid w:val="00421ACC"/>
    <w:rsid w:val="004306A7"/>
    <w:rsid w:val="004405E7"/>
    <w:rsid w:val="00455B8A"/>
    <w:rsid w:val="00456729"/>
    <w:rsid w:val="0046046A"/>
    <w:rsid w:val="004747DF"/>
    <w:rsid w:val="00476295"/>
    <w:rsid w:val="00492AAA"/>
    <w:rsid w:val="00493074"/>
    <w:rsid w:val="004A0BE7"/>
    <w:rsid w:val="004A2448"/>
    <w:rsid w:val="004A4FC2"/>
    <w:rsid w:val="004C17E4"/>
    <w:rsid w:val="004C5902"/>
    <w:rsid w:val="004D2A95"/>
    <w:rsid w:val="004D575C"/>
    <w:rsid w:val="004E7DF9"/>
    <w:rsid w:val="005075DF"/>
    <w:rsid w:val="00513F97"/>
    <w:rsid w:val="005505E8"/>
    <w:rsid w:val="005721A2"/>
    <w:rsid w:val="00572537"/>
    <w:rsid w:val="00573CA5"/>
    <w:rsid w:val="00573D4C"/>
    <w:rsid w:val="0058387C"/>
    <w:rsid w:val="005A6E13"/>
    <w:rsid w:val="005C7F77"/>
    <w:rsid w:val="005D572E"/>
    <w:rsid w:val="005F492A"/>
    <w:rsid w:val="006030B1"/>
    <w:rsid w:val="0060529C"/>
    <w:rsid w:val="00655F2D"/>
    <w:rsid w:val="00667E78"/>
    <w:rsid w:val="006849E8"/>
    <w:rsid w:val="00686485"/>
    <w:rsid w:val="006C163E"/>
    <w:rsid w:val="006D4864"/>
    <w:rsid w:val="00707934"/>
    <w:rsid w:val="00715FAC"/>
    <w:rsid w:val="00717C4D"/>
    <w:rsid w:val="00720103"/>
    <w:rsid w:val="007347AD"/>
    <w:rsid w:val="00752AFC"/>
    <w:rsid w:val="007602C5"/>
    <w:rsid w:val="00762CFA"/>
    <w:rsid w:val="007660A6"/>
    <w:rsid w:val="0077157A"/>
    <w:rsid w:val="007906B1"/>
    <w:rsid w:val="00790A67"/>
    <w:rsid w:val="007A0BC1"/>
    <w:rsid w:val="007A76D9"/>
    <w:rsid w:val="007B2D16"/>
    <w:rsid w:val="007C145E"/>
    <w:rsid w:val="007C15F7"/>
    <w:rsid w:val="007E2F1B"/>
    <w:rsid w:val="00806834"/>
    <w:rsid w:val="00814359"/>
    <w:rsid w:val="00824D8C"/>
    <w:rsid w:val="008306BD"/>
    <w:rsid w:val="008325ED"/>
    <w:rsid w:val="00834D48"/>
    <w:rsid w:val="00851E0F"/>
    <w:rsid w:val="0085775A"/>
    <w:rsid w:val="00867FBE"/>
    <w:rsid w:val="0087342C"/>
    <w:rsid w:val="00895CA5"/>
    <w:rsid w:val="008A106D"/>
    <w:rsid w:val="008C2E6E"/>
    <w:rsid w:val="008C3091"/>
    <w:rsid w:val="008C7845"/>
    <w:rsid w:val="008D2508"/>
    <w:rsid w:val="008D4086"/>
    <w:rsid w:val="008E1F6E"/>
    <w:rsid w:val="008E2431"/>
    <w:rsid w:val="008F241B"/>
    <w:rsid w:val="008F6C53"/>
    <w:rsid w:val="009317E5"/>
    <w:rsid w:val="00934472"/>
    <w:rsid w:val="0093476C"/>
    <w:rsid w:val="009512F1"/>
    <w:rsid w:val="00956ECD"/>
    <w:rsid w:val="00977C1B"/>
    <w:rsid w:val="00981251"/>
    <w:rsid w:val="009835EB"/>
    <w:rsid w:val="00987EFB"/>
    <w:rsid w:val="00997FDB"/>
    <w:rsid w:val="009A308A"/>
    <w:rsid w:val="009B7AB4"/>
    <w:rsid w:val="009E3F89"/>
    <w:rsid w:val="009F4F31"/>
    <w:rsid w:val="00A07234"/>
    <w:rsid w:val="00A109D8"/>
    <w:rsid w:val="00A171C2"/>
    <w:rsid w:val="00A23AA5"/>
    <w:rsid w:val="00A26F8B"/>
    <w:rsid w:val="00A47228"/>
    <w:rsid w:val="00A507D1"/>
    <w:rsid w:val="00A5265E"/>
    <w:rsid w:val="00A570FB"/>
    <w:rsid w:val="00A671EC"/>
    <w:rsid w:val="00A75E92"/>
    <w:rsid w:val="00A959B3"/>
    <w:rsid w:val="00AA1F40"/>
    <w:rsid w:val="00AB5088"/>
    <w:rsid w:val="00AB6E7A"/>
    <w:rsid w:val="00AB7759"/>
    <w:rsid w:val="00AB7ED7"/>
    <w:rsid w:val="00AC51B8"/>
    <w:rsid w:val="00AC611F"/>
    <w:rsid w:val="00AC6503"/>
    <w:rsid w:val="00AD6CD4"/>
    <w:rsid w:val="00AE5A7B"/>
    <w:rsid w:val="00AE654A"/>
    <w:rsid w:val="00AF0967"/>
    <w:rsid w:val="00B16D40"/>
    <w:rsid w:val="00B300D4"/>
    <w:rsid w:val="00B375A8"/>
    <w:rsid w:val="00B43B31"/>
    <w:rsid w:val="00B560A7"/>
    <w:rsid w:val="00B74AB1"/>
    <w:rsid w:val="00B76B45"/>
    <w:rsid w:val="00B8479A"/>
    <w:rsid w:val="00B910D0"/>
    <w:rsid w:val="00B96A17"/>
    <w:rsid w:val="00BB1A68"/>
    <w:rsid w:val="00BB7513"/>
    <w:rsid w:val="00BB7C48"/>
    <w:rsid w:val="00BC467D"/>
    <w:rsid w:val="00BD1DBC"/>
    <w:rsid w:val="00C02BDF"/>
    <w:rsid w:val="00C53B45"/>
    <w:rsid w:val="00C62D21"/>
    <w:rsid w:val="00C666D9"/>
    <w:rsid w:val="00C704C6"/>
    <w:rsid w:val="00C70E96"/>
    <w:rsid w:val="00C81DC6"/>
    <w:rsid w:val="00C87DDC"/>
    <w:rsid w:val="00C94F97"/>
    <w:rsid w:val="00CA33F9"/>
    <w:rsid w:val="00CB129B"/>
    <w:rsid w:val="00CD3F60"/>
    <w:rsid w:val="00CE3291"/>
    <w:rsid w:val="00D0193B"/>
    <w:rsid w:val="00D13DDB"/>
    <w:rsid w:val="00D16D36"/>
    <w:rsid w:val="00D16EB0"/>
    <w:rsid w:val="00D24D1D"/>
    <w:rsid w:val="00D41F4A"/>
    <w:rsid w:val="00D620D2"/>
    <w:rsid w:val="00D66BF0"/>
    <w:rsid w:val="00D77FAB"/>
    <w:rsid w:val="00D96606"/>
    <w:rsid w:val="00DD212B"/>
    <w:rsid w:val="00DD250F"/>
    <w:rsid w:val="00DD55E4"/>
    <w:rsid w:val="00DE17B7"/>
    <w:rsid w:val="00E05EDE"/>
    <w:rsid w:val="00E11E98"/>
    <w:rsid w:val="00E15B3A"/>
    <w:rsid w:val="00E25E09"/>
    <w:rsid w:val="00E310E7"/>
    <w:rsid w:val="00E65F25"/>
    <w:rsid w:val="00E91D8F"/>
    <w:rsid w:val="00E9756A"/>
    <w:rsid w:val="00EB5AD1"/>
    <w:rsid w:val="00EC06EA"/>
    <w:rsid w:val="00EC2AF0"/>
    <w:rsid w:val="00EC412C"/>
    <w:rsid w:val="00EC589D"/>
    <w:rsid w:val="00ED3711"/>
    <w:rsid w:val="00F0428F"/>
    <w:rsid w:val="00F10DC3"/>
    <w:rsid w:val="00F144C0"/>
    <w:rsid w:val="00F2168C"/>
    <w:rsid w:val="00F226DD"/>
    <w:rsid w:val="00F26346"/>
    <w:rsid w:val="00F31AFE"/>
    <w:rsid w:val="00F45E44"/>
    <w:rsid w:val="00F53591"/>
    <w:rsid w:val="00F57868"/>
    <w:rsid w:val="00F6464E"/>
    <w:rsid w:val="00F8035B"/>
    <w:rsid w:val="00F85431"/>
    <w:rsid w:val="00F85F08"/>
    <w:rsid w:val="00F870EB"/>
    <w:rsid w:val="00FB1405"/>
    <w:rsid w:val="00FC6741"/>
    <w:rsid w:val="00FF04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B529B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C145E"/>
  </w:style>
  <w:style w:type="paragraph" w:styleId="berschrift5">
    <w:name w:val="heading 5"/>
    <w:basedOn w:val="Standard"/>
    <w:next w:val="Standard"/>
    <w:link w:val="berschrift5Zeichen"/>
    <w:qFormat/>
    <w:rsid w:val="007C145E"/>
    <w:pPr>
      <w:spacing w:before="240" w:after="60"/>
      <w:outlineLvl w:val="4"/>
    </w:pPr>
    <w:rPr>
      <w:rFonts w:ascii="TPG Gill Sans" w:hAnsi="TPG Gill Sans" w:cs="TPG Gill Sans"/>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eichen">
    <w:name w:val="Überschrift 5 Zeichen"/>
    <w:link w:val="berschrift5"/>
    <w:semiHidden/>
    <w:locked/>
    <w:rsid w:val="002E3A2B"/>
    <w:rPr>
      <w:rFonts w:ascii="Calibri" w:hAnsi="Calibri" w:cs="Times New Roman"/>
      <w:b/>
      <w:bCs/>
      <w:i/>
      <w:iCs/>
      <w:sz w:val="26"/>
      <w:szCs w:val="26"/>
    </w:rPr>
  </w:style>
  <w:style w:type="paragraph" w:styleId="Kopfzeile">
    <w:name w:val="header"/>
    <w:basedOn w:val="Standard"/>
    <w:link w:val="KopfzeileZeichen"/>
    <w:rsid w:val="007C145E"/>
    <w:pPr>
      <w:tabs>
        <w:tab w:val="center" w:pos="4536"/>
        <w:tab w:val="right" w:pos="9072"/>
      </w:tabs>
    </w:pPr>
  </w:style>
  <w:style w:type="character" w:customStyle="1" w:styleId="KopfzeileZeichen">
    <w:name w:val="Kopfzeile Zeichen"/>
    <w:link w:val="Kopfzeile"/>
    <w:locked/>
    <w:rsid w:val="002E3A2B"/>
    <w:rPr>
      <w:rFonts w:cs="Times New Roman"/>
    </w:rPr>
  </w:style>
  <w:style w:type="paragraph" w:styleId="Fuzeile">
    <w:name w:val="footer"/>
    <w:basedOn w:val="Standard"/>
    <w:link w:val="FuzeileZeichen"/>
    <w:rsid w:val="007C145E"/>
    <w:pPr>
      <w:tabs>
        <w:tab w:val="center" w:pos="4536"/>
        <w:tab w:val="right" w:pos="9072"/>
      </w:tabs>
    </w:pPr>
  </w:style>
  <w:style w:type="character" w:customStyle="1" w:styleId="FuzeileZeichen">
    <w:name w:val="Fußzeile Zeichen"/>
    <w:link w:val="Fuzeile"/>
    <w:semiHidden/>
    <w:locked/>
    <w:rsid w:val="002E3A2B"/>
    <w:rPr>
      <w:rFonts w:cs="Times New Roman"/>
    </w:rPr>
  </w:style>
  <w:style w:type="paragraph" w:styleId="Textkrpereinzug3">
    <w:name w:val="Body Text Indent 3"/>
    <w:basedOn w:val="Standard"/>
    <w:link w:val="Textkrpereinzug3Zeichen"/>
    <w:rsid w:val="007C145E"/>
    <w:pPr>
      <w:spacing w:after="120"/>
      <w:ind w:left="283"/>
    </w:pPr>
    <w:rPr>
      <w:rFonts w:ascii="TPG Gill Sans" w:hAnsi="TPG Gill Sans" w:cs="TPG Gill Sans"/>
      <w:sz w:val="16"/>
      <w:szCs w:val="16"/>
    </w:rPr>
  </w:style>
  <w:style w:type="character" w:customStyle="1" w:styleId="Textkrpereinzug3Zeichen">
    <w:name w:val="Textkörpereinzug 3 Zeichen"/>
    <w:link w:val="Textkrpereinzug3"/>
    <w:semiHidden/>
    <w:locked/>
    <w:rsid w:val="002E3A2B"/>
    <w:rPr>
      <w:rFonts w:cs="Times New Roman"/>
      <w:sz w:val="16"/>
      <w:szCs w:val="16"/>
    </w:rPr>
  </w:style>
  <w:style w:type="paragraph" w:styleId="Textkrper3">
    <w:name w:val="Body Text 3"/>
    <w:basedOn w:val="Standard"/>
    <w:link w:val="Textkrper3Zeichen"/>
    <w:rsid w:val="007C145E"/>
    <w:pPr>
      <w:spacing w:after="120"/>
    </w:pPr>
    <w:rPr>
      <w:rFonts w:ascii="TPG Gill Sans" w:hAnsi="TPG Gill Sans" w:cs="TPG Gill Sans"/>
      <w:sz w:val="16"/>
      <w:szCs w:val="16"/>
    </w:rPr>
  </w:style>
  <w:style w:type="character" w:customStyle="1" w:styleId="Textkrper3Zeichen">
    <w:name w:val="Textkörper 3 Zeichen"/>
    <w:link w:val="Textkrper3"/>
    <w:semiHidden/>
    <w:locked/>
    <w:rsid w:val="002E3A2B"/>
    <w:rPr>
      <w:rFonts w:cs="Times New Roman"/>
      <w:sz w:val="16"/>
      <w:szCs w:val="16"/>
    </w:rPr>
  </w:style>
  <w:style w:type="paragraph" w:customStyle="1" w:styleId="TNTPMLauftext">
    <w:name w:val="TNT PM Lauftext"/>
    <w:basedOn w:val="Standard"/>
    <w:rsid w:val="007C145E"/>
    <w:pPr>
      <w:jc w:val="both"/>
    </w:pPr>
    <w:rPr>
      <w:rFonts w:ascii="GillSans" w:hAnsi="GillSans" w:cs="GillSans"/>
      <w:sz w:val="22"/>
      <w:szCs w:val="22"/>
    </w:rPr>
  </w:style>
  <w:style w:type="character" w:styleId="Link">
    <w:name w:val="Hyperlink"/>
    <w:rsid w:val="007C145E"/>
    <w:rPr>
      <w:rFonts w:cs="Times New Roman"/>
      <w:color w:val="0000FF"/>
      <w:u w:val="single"/>
    </w:rPr>
  </w:style>
  <w:style w:type="paragraph" w:styleId="Dokumentstruktur">
    <w:name w:val="Document Map"/>
    <w:basedOn w:val="Standard"/>
    <w:link w:val="DokumentstrukturZeichen"/>
    <w:semiHidden/>
    <w:rsid w:val="007C145E"/>
    <w:pPr>
      <w:shd w:val="clear" w:color="auto" w:fill="000080"/>
    </w:pPr>
    <w:rPr>
      <w:rFonts w:ascii="Tahoma" w:hAnsi="Tahoma" w:cs="Tahoma"/>
    </w:rPr>
  </w:style>
  <w:style w:type="character" w:customStyle="1" w:styleId="DokumentstrukturZeichen">
    <w:name w:val="Dokumentstruktur Zeichen"/>
    <w:link w:val="Dokumentstruktur"/>
    <w:semiHidden/>
    <w:locked/>
    <w:rsid w:val="002E3A2B"/>
    <w:rPr>
      <w:rFonts w:cs="Times New Roman"/>
      <w:sz w:val="2"/>
    </w:rPr>
  </w:style>
  <w:style w:type="paragraph" w:styleId="Sprechblasentext">
    <w:name w:val="Balloon Text"/>
    <w:basedOn w:val="Standard"/>
    <w:link w:val="SprechblasentextZeichen"/>
    <w:semiHidden/>
    <w:rsid w:val="007C145E"/>
    <w:rPr>
      <w:rFonts w:ascii="Tahoma" w:hAnsi="Tahoma" w:cs="Tahoma"/>
      <w:sz w:val="16"/>
      <w:szCs w:val="16"/>
    </w:rPr>
  </w:style>
  <w:style w:type="character" w:customStyle="1" w:styleId="SprechblasentextZeichen">
    <w:name w:val="Sprechblasentext Zeichen"/>
    <w:link w:val="Sprechblasentext"/>
    <w:semiHidden/>
    <w:locked/>
    <w:rsid w:val="002E3A2B"/>
    <w:rPr>
      <w:rFonts w:cs="Times New Roman"/>
      <w:sz w:val="2"/>
    </w:rPr>
  </w:style>
  <w:style w:type="paragraph" w:styleId="StandardWeb">
    <w:name w:val="Normal (Web)"/>
    <w:basedOn w:val="Standard"/>
    <w:rsid w:val="007C145E"/>
    <w:pPr>
      <w:spacing w:before="100" w:after="100"/>
    </w:pPr>
    <w:rPr>
      <w:sz w:val="24"/>
      <w:szCs w:val="24"/>
    </w:rPr>
  </w:style>
  <w:style w:type="character" w:styleId="Kommentarzeichen">
    <w:name w:val="annotation reference"/>
    <w:uiPriority w:val="99"/>
    <w:semiHidden/>
    <w:rsid w:val="007C145E"/>
    <w:rPr>
      <w:rFonts w:cs="Times New Roman"/>
      <w:sz w:val="16"/>
      <w:szCs w:val="16"/>
    </w:rPr>
  </w:style>
  <w:style w:type="paragraph" w:styleId="Kommentartext">
    <w:name w:val="annotation text"/>
    <w:basedOn w:val="Standard"/>
    <w:link w:val="KommentartextZeichen"/>
    <w:semiHidden/>
    <w:rsid w:val="007C145E"/>
  </w:style>
  <w:style w:type="character" w:customStyle="1" w:styleId="KommentartextZeichen">
    <w:name w:val="Kommentartext Zeichen"/>
    <w:link w:val="Kommentartext"/>
    <w:semiHidden/>
    <w:locked/>
    <w:rsid w:val="002E3A2B"/>
    <w:rPr>
      <w:rFonts w:cs="Times New Roman"/>
    </w:rPr>
  </w:style>
  <w:style w:type="paragraph" w:styleId="Kommentarthema">
    <w:name w:val="annotation subject"/>
    <w:basedOn w:val="Kommentartext"/>
    <w:next w:val="Kommentartext"/>
    <w:link w:val="KommentarthemaZeichen"/>
    <w:semiHidden/>
    <w:rsid w:val="007C145E"/>
    <w:rPr>
      <w:b/>
      <w:bCs/>
    </w:rPr>
  </w:style>
  <w:style w:type="character" w:customStyle="1" w:styleId="KommentarthemaZeichen">
    <w:name w:val="Kommentarthema Zeichen"/>
    <w:link w:val="Kommentarthema"/>
    <w:semiHidden/>
    <w:locked/>
    <w:rsid w:val="002E3A2B"/>
    <w:rPr>
      <w:rFonts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C145E"/>
  </w:style>
  <w:style w:type="paragraph" w:styleId="berschrift5">
    <w:name w:val="heading 5"/>
    <w:basedOn w:val="Standard"/>
    <w:next w:val="Standard"/>
    <w:link w:val="berschrift5Zeichen"/>
    <w:qFormat/>
    <w:rsid w:val="007C145E"/>
    <w:pPr>
      <w:spacing w:before="240" w:after="60"/>
      <w:outlineLvl w:val="4"/>
    </w:pPr>
    <w:rPr>
      <w:rFonts w:ascii="TPG Gill Sans" w:hAnsi="TPG Gill Sans" w:cs="TPG Gill Sans"/>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eichen">
    <w:name w:val="Überschrift 5 Zeichen"/>
    <w:link w:val="berschrift5"/>
    <w:semiHidden/>
    <w:locked/>
    <w:rsid w:val="002E3A2B"/>
    <w:rPr>
      <w:rFonts w:ascii="Calibri" w:hAnsi="Calibri" w:cs="Times New Roman"/>
      <w:b/>
      <w:bCs/>
      <w:i/>
      <w:iCs/>
      <w:sz w:val="26"/>
      <w:szCs w:val="26"/>
    </w:rPr>
  </w:style>
  <w:style w:type="paragraph" w:styleId="Kopfzeile">
    <w:name w:val="header"/>
    <w:basedOn w:val="Standard"/>
    <w:link w:val="KopfzeileZeichen"/>
    <w:rsid w:val="007C145E"/>
    <w:pPr>
      <w:tabs>
        <w:tab w:val="center" w:pos="4536"/>
        <w:tab w:val="right" w:pos="9072"/>
      </w:tabs>
    </w:pPr>
  </w:style>
  <w:style w:type="character" w:customStyle="1" w:styleId="KopfzeileZeichen">
    <w:name w:val="Kopfzeile Zeichen"/>
    <w:link w:val="Kopfzeile"/>
    <w:locked/>
    <w:rsid w:val="002E3A2B"/>
    <w:rPr>
      <w:rFonts w:cs="Times New Roman"/>
    </w:rPr>
  </w:style>
  <w:style w:type="paragraph" w:styleId="Fuzeile">
    <w:name w:val="footer"/>
    <w:basedOn w:val="Standard"/>
    <w:link w:val="FuzeileZeichen"/>
    <w:rsid w:val="007C145E"/>
    <w:pPr>
      <w:tabs>
        <w:tab w:val="center" w:pos="4536"/>
        <w:tab w:val="right" w:pos="9072"/>
      </w:tabs>
    </w:pPr>
  </w:style>
  <w:style w:type="character" w:customStyle="1" w:styleId="FuzeileZeichen">
    <w:name w:val="Fußzeile Zeichen"/>
    <w:link w:val="Fuzeile"/>
    <w:semiHidden/>
    <w:locked/>
    <w:rsid w:val="002E3A2B"/>
    <w:rPr>
      <w:rFonts w:cs="Times New Roman"/>
    </w:rPr>
  </w:style>
  <w:style w:type="paragraph" w:styleId="Textkrpereinzug3">
    <w:name w:val="Body Text Indent 3"/>
    <w:basedOn w:val="Standard"/>
    <w:link w:val="Textkrpereinzug3Zeichen"/>
    <w:rsid w:val="007C145E"/>
    <w:pPr>
      <w:spacing w:after="120"/>
      <w:ind w:left="283"/>
    </w:pPr>
    <w:rPr>
      <w:rFonts w:ascii="TPG Gill Sans" w:hAnsi="TPG Gill Sans" w:cs="TPG Gill Sans"/>
      <w:sz w:val="16"/>
      <w:szCs w:val="16"/>
    </w:rPr>
  </w:style>
  <w:style w:type="character" w:customStyle="1" w:styleId="Textkrpereinzug3Zeichen">
    <w:name w:val="Textkörpereinzug 3 Zeichen"/>
    <w:link w:val="Textkrpereinzug3"/>
    <w:semiHidden/>
    <w:locked/>
    <w:rsid w:val="002E3A2B"/>
    <w:rPr>
      <w:rFonts w:cs="Times New Roman"/>
      <w:sz w:val="16"/>
      <w:szCs w:val="16"/>
    </w:rPr>
  </w:style>
  <w:style w:type="paragraph" w:styleId="Textkrper3">
    <w:name w:val="Body Text 3"/>
    <w:basedOn w:val="Standard"/>
    <w:link w:val="Textkrper3Zeichen"/>
    <w:rsid w:val="007C145E"/>
    <w:pPr>
      <w:spacing w:after="120"/>
    </w:pPr>
    <w:rPr>
      <w:rFonts w:ascii="TPG Gill Sans" w:hAnsi="TPG Gill Sans" w:cs="TPG Gill Sans"/>
      <w:sz w:val="16"/>
      <w:szCs w:val="16"/>
    </w:rPr>
  </w:style>
  <w:style w:type="character" w:customStyle="1" w:styleId="Textkrper3Zeichen">
    <w:name w:val="Textkörper 3 Zeichen"/>
    <w:link w:val="Textkrper3"/>
    <w:semiHidden/>
    <w:locked/>
    <w:rsid w:val="002E3A2B"/>
    <w:rPr>
      <w:rFonts w:cs="Times New Roman"/>
      <w:sz w:val="16"/>
      <w:szCs w:val="16"/>
    </w:rPr>
  </w:style>
  <w:style w:type="paragraph" w:customStyle="1" w:styleId="TNTPMLauftext">
    <w:name w:val="TNT PM Lauftext"/>
    <w:basedOn w:val="Standard"/>
    <w:rsid w:val="007C145E"/>
    <w:pPr>
      <w:jc w:val="both"/>
    </w:pPr>
    <w:rPr>
      <w:rFonts w:ascii="GillSans" w:hAnsi="GillSans" w:cs="GillSans"/>
      <w:sz w:val="22"/>
      <w:szCs w:val="22"/>
    </w:rPr>
  </w:style>
  <w:style w:type="character" w:styleId="Link">
    <w:name w:val="Hyperlink"/>
    <w:rsid w:val="007C145E"/>
    <w:rPr>
      <w:rFonts w:cs="Times New Roman"/>
      <w:color w:val="0000FF"/>
      <w:u w:val="single"/>
    </w:rPr>
  </w:style>
  <w:style w:type="paragraph" w:styleId="Dokumentstruktur">
    <w:name w:val="Document Map"/>
    <w:basedOn w:val="Standard"/>
    <w:link w:val="DokumentstrukturZeichen"/>
    <w:semiHidden/>
    <w:rsid w:val="007C145E"/>
    <w:pPr>
      <w:shd w:val="clear" w:color="auto" w:fill="000080"/>
    </w:pPr>
    <w:rPr>
      <w:rFonts w:ascii="Tahoma" w:hAnsi="Tahoma" w:cs="Tahoma"/>
    </w:rPr>
  </w:style>
  <w:style w:type="character" w:customStyle="1" w:styleId="DokumentstrukturZeichen">
    <w:name w:val="Dokumentstruktur Zeichen"/>
    <w:link w:val="Dokumentstruktur"/>
    <w:semiHidden/>
    <w:locked/>
    <w:rsid w:val="002E3A2B"/>
    <w:rPr>
      <w:rFonts w:cs="Times New Roman"/>
      <w:sz w:val="2"/>
    </w:rPr>
  </w:style>
  <w:style w:type="paragraph" w:styleId="Sprechblasentext">
    <w:name w:val="Balloon Text"/>
    <w:basedOn w:val="Standard"/>
    <w:link w:val="SprechblasentextZeichen"/>
    <w:semiHidden/>
    <w:rsid w:val="007C145E"/>
    <w:rPr>
      <w:rFonts w:ascii="Tahoma" w:hAnsi="Tahoma" w:cs="Tahoma"/>
      <w:sz w:val="16"/>
      <w:szCs w:val="16"/>
    </w:rPr>
  </w:style>
  <w:style w:type="character" w:customStyle="1" w:styleId="SprechblasentextZeichen">
    <w:name w:val="Sprechblasentext Zeichen"/>
    <w:link w:val="Sprechblasentext"/>
    <w:semiHidden/>
    <w:locked/>
    <w:rsid w:val="002E3A2B"/>
    <w:rPr>
      <w:rFonts w:cs="Times New Roman"/>
      <w:sz w:val="2"/>
    </w:rPr>
  </w:style>
  <w:style w:type="paragraph" w:styleId="StandardWeb">
    <w:name w:val="Normal (Web)"/>
    <w:basedOn w:val="Standard"/>
    <w:rsid w:val="007C145E"/>
    <w:pPr>
      <w:spacing w:before="100" w:after="100"/>
    </w:pPr>
    <w:rPr>
      <w:sz w:val="24"/>
      <w:szCs w:val="24"/>
    </w:rPr>
  </w:style>
  <w:style w:type="character" w:styleId="Kommentarzeichen">
    <w:name w:val="annotation reference"/>
    <w:uiPriority w:val="99"/>
    <w:semiHidden/>
    <w:rsid w:val="007C145E"/>
    <w:rPr>
      <w:rFonts w:cs="Times New Roman"/>
      <w:sz w:val="16"/>
      <w:szCs w:val="16"/>
    </w:rPr>
  </w:style>
  <w:style w:type="paragraph" w:styleId="Kommentartext">
    <w:name w:val="annotation text"/>
    <w:basedOn w:val="Standard"/>
    <w:link w:val="KommentartextZeichen"/>
    <w:semiHidden/>
    <w:rsid w:val="007C145E"/>
  </w:style>
  <w:style w:type="character" w:customStyle="1" w:styleId="KommentartextZeichen">
    <w:name w:val="Kommentartext Zeichen"/>
    <w:link w:val="Kommentartext"/>
    <w:semiHidden/>
    <w:locked/>
    <w:rsid w:val="002E3A2B"/>
    <w:rPr>
      <w:rFonts w:cs="Times New Roman"/>
    </w:rPr>
  </w:style>
  <w:style w:type="paragraph" w:styleId="Kommentarthema">
    <w:name w:val="annotation subject"/>
    <w:basedOn w:val="Kommentartext"/>
    <w:next w:val="Kommentartext"/>
    <w:link w:val="KommentarthemaZeichen"/>
    <w:semiHidden/>
    <w:rsid w:val="007C145E"/>
    <w:rPr>
      <w:b/>
      <w:bCs/>
    </w:rPr>
  </w:style>
  <w:style w:type="character" w:customStyle="1" w:styleId="KommentarthemaZeichen">
    <w:name w:val="Kommentarthema Zeichen"/>
    <w:link w:val="Kommentarthema"/>
    <w:semiHidden/>
    <w:locked/>
    <w:rsid w:val="002E3A2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2620</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TNT Express Presseinformation</vt:lpstr>
    </vt:vector>
  </TitlesOfParts>
  <Company>TNT Express</Company>
  <LinksUpToDate>false</LinksUpToDate>
  <CharactersWithSpaces>3029</CharactersWithSpaces>
  <SharedDoc>false</SharedDoc>
  <HLinks>
    <vt:vector size="12" baseType="variant">
      <vt:variant>
        <vt:i4>7274577</vt:i4>
      </vt:variant>
      <vt:variant>
        <vt:i4>4629</vt:i4>
      </vt:variant>
      <vt:variant>
        <vt:i4>1026</vt:i4>
      </vt:variant>
      <vt:variant>
        <vt:i4>1</vt:i4>
      </vt:variant>
      <vt:variant>
        <vt:lpwstr>Logo TNTInnight</vt:lpwstr>
      </vt:variant>
      <vt:variant>
        <vt:lpwstr/>
      </vt:variant>
      <vt:variant>
        <vt:i4>7274577</vt:i4>
      </vt:variant>
      <vt:variant>
        <vt:i4>4634</vt:i4>
      </vt:variant>
      <vt:variant>
        <vt:i4>1025</vt:i4>
      </vt:variant>
      <vt:variant>
        <vt:i4>1</vt:i4>
      </vt:variant>
      <vt:variant>
        <vt:lpwstr>Logo TNTInnight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TNT Express Presseinformation</dc:title>
  <dc:subject/>
  <dc:creator>Carsten van Zanten</dc:creator>
  <cp:keywords/>
  <dc:description/>
  <cp:lastModifiedBy>Heike Steinmetz</cp:lastModifiedBy>
  <cp:revision>2</cp:revision>
  <cp:lastPrinted>2012-09-24T05:50:00Z</cp:lastPrinted>
  <dcterms:created xsi:type="dcterms:W3CDTF">2013-04-19T10:20:00Z</dcterms:created>
  <dcterms:modified xsi:type="dcterms:W3CDTF">2013-04-19T10:20:00Z</dcterms:modified>
</cp:coreProperties>
</file>